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F95685">
        <w:rPr>
          <w:rFonts w:ascii="Times New Roman" w:hAnsi="Times New Roman" w:cs="Times New Roman"/>
          <w:b/>
          <w:sz w:val="28"/>
          <w:szCs w:val="28"/>
        </w:rPr>
        <w:t>6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19242F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22 293,9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DE52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</w:t>
            </w:r>
            <w:r w:rsidR="00F95685">
              <w:rPr>
                <w:rFonts w:ascii="Times New Roman" w:eastAsia="Times New Roman" w:hAnsi="Times New Roman" w:cs="Times New Roman"/>
                <w:sz w:val="28"/>
                <w:szCs w:val="28"/>
              </w:rPr>
              <w:t>747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19242F" w:rsidRDefault="0019242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3 489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DE52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F9568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DE5274">
        <w:trPr>
          <w:trHeight w:val="361"/>
        </w:trPr>
        <w:tc>
          <w:tcPr>
            <w:tcW w:w="3085" w:type="dxa"/>
            <w:vAlign w:val="center"/>
          </w:tcPr>
          <w:p w:rsidR="00D0736B" w:rsidRPr="00D0736B" w:rsidRDefault="00D0736B" w:rsidP="00DE52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DE5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</w:t>
            </w:r>
            <w:r w:rsidR="00F95685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D0736B" w:rsidRPr="002A5F00" w:rsidRDefault="00F95685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6 146,4</w:t>
            </w:r>
          </w:p>
        </w:tc>
      </w:tr>
      <w:tr w:rsidR="00F95685" w:rsidRPr="00D0736B" w:rsidTr="00965109">
        <w:trPr>
          <w:trHeight w:val="278"/>
        </w:trPr>
        <w:tc>
          <w:tcPr>
            <w:tcW w:w="3085" w:type="dxa"/>
            <w:vAlign w:val="center"/>
          </w:tcPr>
          <w:p w:rsidR="00F95685" w:rsidRPr="00D0736B" w:rsidRDefault="00F95685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111 05025 10 0000 120</w:t>
            </w:r>
          </w:p>
        </w:tc>
        <w:tc>
          <w:tcPr>
            <w:tcW w:w="5386" w:type="dxa"/>
          </w:tcPr>
          <w:p w:rsidR="00F95685" w:rsidRPr="00D0736B" w:rsidRDefault="00F95685" w:rsidP="00F95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F95685" w:rsidRDefault="00F95685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F9568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имущества муниципальных бюджетных и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F95685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4 009,0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F95685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4 009,0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F9568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F95685">
              <w:rPr>
                <w:rFonts w:ascii="Times New Roman" w:eastAsia="Times New Roman" w:hAnsi="Times New Roman" w:cs="Times New Roman"/>
                <w:sz w:val="28"/>
                <w:szCs w:val="28"/>
              </w:rPr>
              <w:t> 516,4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  <w:r w:rsidR="00DE5274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  <w:bookmarkStart w:id="0" w:name="_GoBack"/>
            <w:bookmarkEnd w:id="0"/>
          </w:p>
        </w:tc>
        <w:tc>
          <w:tcPr>
            <w:tcW w:w="1260" w:type="dxa"/>
            <w:vAlign w:val="center"/>
          </w:tcPr>
          <w:p w:rsidR="00124E55" w:rsidRPr="00124E55" w:rsidRDefault="00F95685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492,6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19242F" w:rsidP="003065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26 302,9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9242F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E5274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EE5C27"/>
    <w:rsid w:val="00F7208C"/>
    <w:rsid w:val="00F843CC"/>
    <w:rsid w:val="00F95685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A452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BFB82-BAFA-43D5-8869-B232DA05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62</cp:revision>
  <cp:lastPrinted>2024-11-12T14:43:00Z</cp:lastPrinted>
  <dcterms:created xsi:type="dcterms:W3CDTF">2019-11-13T10:10:00Z</dcterms:created>
  <dcterms:modified xsi:type="dcterms:W3CDTF">2025-11-21T08:02:00Z</dcterms:modified>
</cp:coreProperties>
</file>